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41" w:rsidRPr="00C17E41" w:rsidRDefault="00C17E41" w:rsidP="00C17E4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it-IT"/>
        </w:rPr>
      </w:pPr>
      <w:r w:rsidRPr="00C17E41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it-IT"/>
        </w:rPr>
        <w:t>Roberto ORLANDO, 5° AGLI EUROPEI VETERNAS IN UNGHERIA</w:t>
      </w:r>
    </w:p>
    <w:p w:rsidR="00C17E41" w:rsidRDefault="00C17E41" w:rsidP="00C17E41">
      <w:pPr>
        <w:shd w:val="clear" w:color="auto" w:fill="FFFFFF"/>
        <w:spacing w:before="319" w:after="48" w:line="240" w:lineRule="auto"/>
        <w:outlineLvl w:val="3"/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</w:pPr>
      <w:r>
        <w:rPr>
          <w:rFonts w:ascii="Tahoma" w:eastAsia="Times New Roman" w:hAnsi="Tahoma" w:cs="Tahoma"/>
          <w:b/>
          <w:bCs/>
          <w:noProof/>
          <w:color w:val="0000FF"/>
          <w:sz w:val="29"/>
          <w:szCs w:val="29"/>
          <w:lang w:eastAsia="it-IT"/>
        </w:rPr>
        <w:drawing>
          <wp:inline distT="0" distB="0" distL="0" distR="0">
            <wp:extent cx="1933575" cy="1933575"/>
            <wp:effectExtent l="19050" t="0" r="9525" b="0"/>
            <wp:docPr id="2" name="Immagine 1" descr="ROBERTO OR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O ORLA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41" w:rsidRPr="00C17E41" w:rsidRDefault="00C17E41" w:rsidP="00C17E41">
      <w:pPr>
        <w:shd w:val="clear" w:color="auto" w:fill="FFFFFF"/>
        <w:spacing w:before="319" w:after="48" w:line="240" w:lineRule="auto"/>
        <w:outlineLvl w:val="3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it-IT"/>
        </w:rPr>
      </w:pPr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Gara terminata posso dire di essere molto soddisfatto: 5° classificato vincendo 3 combattimenti e perdendone 2; </w:t>
      </w:r>
      <w:hyperlink r:id="rId5" w:history="1">
        <w:r w:rsidRPr="00C17E41">
          <w:rPr>
            <w:rFonts w:ascii="Tahoma" w:eastAsia="Times New Roman" w:hAnsi="Tahoma" w:cs="Tahoma"/>
            <w:b/>
            <w:bCs/>
            <w:color w:val="0000FF"/>
            <w:sz w:val="29"/>
            <w:lang w:eastAsia="it-IT"/>
          </w:rPr>
          <w:t xml:space="preserve">Luigi </w:t>
        </w:r>
        <w:proofErr w:type="spellStart"/>
        <w:r w:rsidRPr="00C17E41">
          <w:rPr>
            <w:rFonts w:ascii="Tahoma" w:eastAsia="Times New Roman" w:hAnsi="Tahoma" w:cs="Tahoma"/>
            <w:b/>
            <w:bCs/>
            <w:color w:val="0000FF"/>
            <w:sz w:val="29"/>
            <w:lang w:eastAsia="it-IT"/>
          </w:rPr>
          <w:t>Totaro</w:t>
        </w:r>
        <w:proofErr w:type="spellEnd"/>
      </w:hyperlink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 7° classificato. Questi europei hanno dato i loro frutti: vorrei ringraziare in primis </w:t>
      </w:r>
      <w:hyperlink r:id="rId6" w:history="1">
        <w:r w:rsidRPr="00C17E41">
          <w:rPr>
            <w:rFonts w:ascii="Tahoma" w:eastAsia="Times New Roman" w:hAnsi="Tahoma" w:cs="Tahoma"/>
            <w:b/>
            <w:bCs/>
            <w:color w:val="0000FF"/>
            <w:sz w:val="29"/>
            <w:lang w:eastAsia="it-IT"/>
          </w:rPr>
          <w:t>Pierluigi</w:t>
        </w:r>
      </w:hyperlink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 DE LUISI per il suo supporto sia fisico e psicologico; poi, il fantastico gruppo formato da </w:t>
      </w:r>
      <w:hyperlink r:id="rId7" w:history="1">
        <w:r w:rsidRPr="00C17E41">
          <w:rPr>
            <w:rFonts w:ascii="Tahoma" w:eastAsia="Times New Roman" w:hAnsi="Tahoma" w:cs="Tahoma"/>
            <w:b/>
            <w:bCs/>
            <w:color w:val="0000FF"/>
            <w:sz w:val="29"/>
            <w:lang w:eastAsia="it-IT"/>
          </w:rPr>
          <w:t>Alfredo</w:t>
        </w:r>
      </w:hyperlink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 xml:space="preserve"> ANTONICELLI, Riccardo DEL CARLO, Roberta CHYURLIA, Luigi TOTARO, Giuseppe FANELLI, Fabio LOCONSOLE, </w:t>
      </w:r>
      <w:proofErr w:type="spellStart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Rocchino</w:t>
      </w:r>
      <w:proofErr w:type="spellEnd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 xml:space="preserve"> SCOZZI, Angelo RUSCIGNO; ed un GRZIE ancora a tutti voi amici, colleghi, allievi, soci, parenti, che mi siete stati tanto vicino ogni combattimento sentivo il vostro tifo, tra la diretta di internet e le vostre chiamate e messaggi! GRAZIE A TUTTI </w:t>
      </w:r>
      <w:proofErr w:type="spellStart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DI</w:t>
      </w:r>
      <w:proofErr w:type="spellEnd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 xml:space="preserve"> VERO CUORE. E NON MOLLARE MAI ! ! ! ! </w:t>
      </w:r>
      <w:proofErr w:type="spellStart"/>
      <w:r w:rsidR="00A1449C"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fldChar w:fldCharType="begin"/>
      </w:r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instrText xml:space="preserve"> HYPERLINK "https://www.facebook.com/TagoreBalatonfured" </w:instrText>
      </w:r>
      <w:r w:rsidR="00A1449C"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fldChar w:fldCharType="separate"/>
      </w:r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Tagore</w:t>
      </w:r>
      <w:proofErr w:type="spellEnd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 xml:space="preserve"> </w:t>
      </w:r>
      <w:proofErr w:type="spellStart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sétány</w:t>
      </w:r>
      <w:proofErr w:type="spellEnd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 xml:space="preserve"> – </w:t>
      </w:r>
      <w:proofErr w:type="spellStart"/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Balatonfüred</w:t>
      </w:r>
      <w:proofErr w:type="spellEnd"/>
      <w:r w:rsidR="00A1449C"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fldChar w:fldCharType="end"/>
      </w:r>
      <w:r w:rsidRPr="00C17E41">
        <w:rPr>
          <w:rFonts w:ascii="Tahoma" w:eastAsia="Times New Roman" w:hAnsi="Tahoma" w:cs="Tahoma"/>
          <w:b/>
          <w:bCs/>
          <w:color w:val="0000FF"/>
          <w:sz w:val="29"/>
          <w:lang w:eastAsia="it-IT"/>
        </w:rPr>
        <w:t>(UNGHERIA)</w:t>
      </w:r>
    </w:p>
    <w:p w:rsidR="00C17E41" w:rsidRPr="00C17E41" w:rsidRDefault="00C17E41" w:rsidP="00C17E41">
      <w:pPr>
        <w:shd w:val="clear" w:color="auto" w:fill="EEEEEE"/>
        <w:spacing w:after="0" w:line="270" w:lineRule="atLeast"/>
        <w:rPr>
          <w:rFonts w:ascii="Tahoma" w:eastAsia="Times New Roman" w:hAnsi="Tahoma" w:cs="Tahoma"/>
          <w:color w:val="666666"/>
          <w:sz w:val="19"/>
          <w:szCs w:val="19"/>
          <w:lang w:eastAsia="it-IT"/>
        </w:rPr>
      </w:pPr>
      <w:r w:rsidRPr="00C17E41">
        <w:rPr>
          <w:rFonts w:ascii="Tahoma" w:eastAsia="Times New Roman" w:hAnsi="Tahoma" w:cs="Tahoma"/>
          <w:color w:val="666666"/>
          <w:sz w:val="19"/>
          <w:szCs w:val="19"/>
          <w:lang w:eastAsia="it-IT"/>
        </w:rPr>
        <w:t xml:space="preserve">maggio 30th, 2015 | </w:t>
      </w:r>
      <w:proofErr w:type="spellStart"/>
      <w:r w:rsidRPr="00C17E41">
        <w:rPr>
          <w:rFonts w:ascii="Tahoma" w:eastAsia="Times New Roman" w:hAnsi="Tahoma" w:cs="Tahoma"/>
          <w:color w:val="666666"/>
          <w:sz w:val="19"/>
          <w:szCs w:val="19"/>
          <w:lang w:eastAsia="it-IT"/>
        </w:rPr>
        <w:t>Category</w:t>
      </w:r>
      <w:proofErr w:type="spellEnd"/>
      <w:r w:rsidRPr="00C17E41">
        <w:rPr>
          <w:rFonts w:ascii="Tahoma" w:eastAsia="Times New Roman" w:hAnsi="Tahoma" w:cs="Tahoma"/>
          <w:color w:val="666666"/>
          <w:sz w:val="19"/>
          <w:szCs w:val="19"/>
          <w:lang w:eastAsia="it-IT"/>
        </w:rPr>
        <w:t>:</w:t>
      </w:r>
      <w:r w:rsidRPr="00C17E41">
        <w:rPr>
          <w:rFonts w:ascii="Tahoma" w:eastAsia="Times New Roman" w:hAnsi="Tahoma" w:cs="Tahoma"/>
          <w:color w:val="666666"/>
          <w:sz w:val="19"/>
          <w:lang w:eastAsia="it-IT"/>
        </w:rPr>
        <w:t> </w:t>
      </w:r>
      <w:hyperlink r:id="rId8" w:tooltip="Gare - Eventi" w:history="1">
        <w:r w:rsidRPr="00C17E41">
          <w:rPr>
            <w:rFonts w:ascii="Tahoma" w:eastAsia="Times New Roman" w:hAnsi="Tahoma" w:cs="Tahoma"/>
            <w:color w:val="333333"/>
            <w:sz w:val="19"/>
            <w:lang w:eastAsia="it-IT"/>
          </w:rPr>
          <w:t>Gare - Eventi, </w:t>
        </w:r>
      </w:hyperlink>
      <w:hyperlink r:id="rId9" w:tooltip="In evidenza" w:history="1">
        <w:r w:rsidRPr="00C17E41">
          <w:rPr>
            <w:rFonts w:ascii="Tahoma" w:eastAsia="Times New Roman" w:hAnsi="Tahoma" w:cs="Tahoma"/>
            <w:color w:val="333333"/>
            <w:sz w:val="19"/>
            <w:lang w:eastAsia="it-IT"/>
          </w:rPr>
          <w:t>In evidenza</w:t>
        </w:r>
      </w:hyperlink>
    </w:p>
    <w:p w:rsidR="009873D1" w:rsidRDefault="009873D1"/>
    <w:sectPr w:rsidR="009873D1" w:rsidSect="00987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7E41"/>
    <w:rsid w:val="006601AF"/>
    <w:rsid w:val="00840F38"/>
    <w:rsid w:val="009873D1"/>
    <w:rsid w:val="00A1449C"/>
    <w:rsid w:val="00C1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3D1"/>
  </w:style>
  <w:style w:type="paragraph" w:styleId="Titolo1">
    <w:name w:val="heading 1"/>
    <w:basedOn w:val="Normale"/>
    <w:link w:val="Titolo1Carattere"/>
    <w:uiPriority w:val="9"/>
    <w:qFormat/>
    <w:rsid w:val="00C17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17E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7E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17E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7E41"/>
    <w:rPr>
      <w:b/>
      <w:bCs/>
    </w:rPr>
  </w:style>
  <w:style w:type="character" w:customStyle="1" w:styleId="apple-converted-space">
    <w:name w:val="apple-converted-space"/>
    <w:basedOn w:val="Carpredefinitoparagrafo"/>
    <w:rsid w:val="00C17E41"/>
  </w:style>
  <w:style w:type="character" w:styleId="Collegamentoipertestuale">
    <w:name w:val="Hyperlink"/>
    <w:basedOn w:val="Carpredefinitoparagrafo"/>
    <w:uiPriority w:val="99"/>
    <w:semiHidden/>
    <w:unhideWhenUsed/>
    <w:rsid w:val="00C17E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dopuglia.it/sito/?cat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alfredo.antonicel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ierluigi.deluisi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luigi.totaro.90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judopuglia.it/sito/?cat=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</dc:creator>
  <cp:keywords/>
  <dc:description/>
  <cp:lastModifiedBy>Tonino</cp:lastModifiedBy>
  <cp:revision>3</cp:revision>
  <dcterms:created xsi:type="dcterms:W3CDTF">2015-06-04T08:43:00Z</dcterms:created>
  <dcterms:modified xsi:type="dcterms:W3CDTF">2015-06-04T08:46:00Z</dcterms:modified>
</cp:coreProperties>
</file>